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Шахин Юрий Владимирович СЛОВЕНСКИЙ РЕСПУБЛИКАНИЗМ В ГОДЫ РАСЦВЕТА АДМИНИСТРАТИВНО-КОМАНДНОЙ СИСТЕМЫ // Историко-экономические исследования 2020</w:t>
      </w:r>
    </w:p>
    <w:p/>
    <w:p>
      <w:pPr/>
      <w:r>
        <w:rPr/>
        <w:t xml:space="preserve">2) Шиндина Ю.А. Планирование в условиях административно-командного управления и его современная оценка // Актуальные вопросы современной науки 2008</w:t>
      </w:r>
    </w:p>
    <w:p/>
    <w:p>
      <w:pPr/>
      <w:r>
        <w:rPr/>
        <w:t xml:space="preserve">3) Смирнова Л.В. Советская национальная политика в условиях административно-командной системы // Вестник Оренбургского государственного университета 2006</w:t>
      </w:r>
    </w:p>
    <w:p/>
    <w:p>
      <w:pPr/>
      <w:r>
        <w:rPr/>
        <w:t xml:space="preserve">4) Грингоф С. А. Командно-административная организация боспорской армии римского времени // Проблемы истории, филологии, культуры 2010</w:t>
      </w:r>
    </w:p>
    <w:p/>
    <w:p>
      <w:pPr/>
      <w:r>
        <w:rPr/>
        <w:t xml:space="preserve">5) Петрушин Юрий Александрович Сельские Советы в системе командно-административного управления: взаимодействие и конфликт // Известия Иркутского государственного университета. Серия: История 2012</w:t>
      </w:r>
    </w:p>
    <w:p/>
    <w:p>
      <w:pPr/>
      <w:r>
        <w:rPr/>
        <w:t xml:space="preserve">6) Данилов А. В. Управленческая культура руководителя в административно-командной системе (социологический анализ). // Известия Российского государственного педагогического университета им. А. И. Герцена 2008</w:t>
      </w:r>
    </w:p>
    <w:p/>
    <w:p>
      <w:pPr/>
      <w:r>
        <w:rPr/>
        <w:t xml:space="preserve">7) Соломатин Е.Н. Отечественная адвокатура в условиях формирования административно-командной системы советского общества // Известия Тульского государственного университета. Экономические и юридические науки 2009</w:t>
      </w:r>
    </w:p>
    <w:p/>
    <w:p>
      <w:pPr/>
      <w:r>
        <w:rPr/>
        <w:t xml:space="preserve">8) Гагиева А.К. Огосударствление архивной отрасли в условиях формирующейся административно-командной системы управления // Человек. Культура. Образование 2015</w:t>
      </w:r>
    </w:p>
    <w:p/>
    <w:p>
      <w:pPr/>
      <w:r>
        <w:rPr/>
        <w:t xml:space="preserve">9) Плесовских Татьяна Степановна Педагогический менеджмент как альтернатива административно-командного управления в инновационных образовательных учреждениях // Казанский педагогический журнал 2009</w:t>
      </w:r>
    </w:p>
    <w:p/>
    <w:p>
      <w:pPr/>
      <w:r>
        <w:rPr/>
        <w:t xml:space="preserve">10) Бабушкин Андрей Юрьевич Экономика Башкортостана в условиях реформирования: переход от командно-административной к рыночной модели // Региональные проблемы преобразования экономики 2018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Командно-административная экономика в СССР // Образовательный портал «Справочник». — 17.07.2017.  — URL: </w:t>
      </w:r>
    </w:p>
    <w:p>
      <w:hyperlink r:id="rId7" w:history="1">
        <w:r>
          <w:t xml:space="preserve">https://spravochnick.ru/ekonomika/komandnaya_ekonomika/komandno-administrativnaya_ekonomika_v_sssr</w:t>
        </w:r>
      </w:hyperlink>
    </w:p>
    <w:p>
      <w:pPr/>
      <w:r>
        <w:rPr/>
        <w:t xml:space="preserve"> (дата обращения: 25.12.2025).</w:t>
      </w:r>
    </w:p>
    <w:p/>
    <w:p>
      <w:pPr/>
      <w:r>
        <w:rPr/>
        <w:t xml:space="preserve">2) Евгения  Солодова. Особенности командной экономики // Образовательный портал «Справочник». — 18.07.2017.  — URL: </w:t>
      </w:r>
    </w:p>
    <w:p>
      <w:hyperlink r:id="rId8" w:history="1">
        <w:r>
          <w:t xml:space="preserve">https://spravochnick.ru/ekonomika/komandnaya_ekonomika/osobennosti_komandnoy_ekonomiki</w:t>
        </w:r>
      </w:hyperlink>
    </w:p>
    <w:p>
      <w:pPr/>
      <w:r>
        <w:rPr/>
        <w:t xml:space="preserve"> (дата обращения: 25.12.2025).</w:t>
      </w:r>
    </w:p>
    <w:p/>
    <w:p>
      <w:pPr/>
      <w:r>
        <w:rPr/>
        <w:t xml:space="preserve">3) Екатерина Петровна Попова. Административные методы в командной экономике // Образовательный портал «Справочник». — 20.07.2017.  — URL: </w:t>
      </w:r>
    </w:p>
    <w:p>
      <w:hyperlink r:id="rId9" w:history="1">
        <w:r>
          <w:t xml:space="preserve">https://spravochnick.ru/ekonomika/komandnaya_ekonomika/administrativnye_metody_v_komandnoy_ekonomike</w:t>
        </w:r>
      </w:hyperlink>
    </w:p>
    <w:p>
      <w:pPr/>
      <w:r>
        <w:rPr/>
        <w:t xml:space="preserve"> (дата обращения: 25.12.2025).</w:t>
      </w:r>
    </w:p>
    <w:p/>
    <w:p>
      <w:pPr/>
      <w:r>
        <w:rPr/>
        <w:t xml:space="preserve">4) Наталья  Т. Регулирование командной экономики // Образовательный портал «Справочник». — 21.07.2017.  — URL: </w:t>
      </w:r>
    </w:p>
    <w:p>
      <w:hyperlink r:id="rId10" w:history="1">
        <w:r>
          <w:t xml:space="preserve">https://spravochnick.ru/ekonomika/komandnaya_ekonomika/regulirovanie_komandnoy_ekonomiki</w:t>
        </w:r>
      </w:hyperlink>
    </w:p>
    <w:p>
      <w:pPr/>
      <w:r>
        <w:rPr/>
        <w:t xml:space="preserve"> (дата обращения: 25.12.2025).</w:t>
      </w:r>
    </w:p>
    <w:p/>
    <w:p>
      <w:pPr/>
      <w:r>
        <w:rPr/>
        <w:t xml:space="preserve">5) Юлия  Лайши. Развитие командно-административной экономики // Образовательный портал «Справочник». — 30.06.2020.  — URL: </w:t>
      </w:r>
    </w:p>
    <w:p>
      <w:hyperlink r:id="rId11" w:history="1">
        <w:r>
          <w:t xml:space="preserve">https://spravochnick.ru/ekonomika/razvitie_komandno-administrativnoy_ekonomiki</w:t>
        </w:r>
      </w:hyperlink>
    </w:p>
    <w:p>
      <w:pPr/>
      <w:r>
        <w:rPr/>
        <w:t xml:space="preserve"> (дата обращения: 25.12.2025).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Командно-административная экономика в СССР - </w:t>
      </w:r>
    </w:p>
    <w:p>
      <w:hyperlink r:id="rId12" w:history="1">
        <w:r>
          <w:t xml:space="preserve">https://author24shop.ru/readyworks/doklad/ekonomika/826367/</w:t>
        </w:r>
      </w:hyperlink>
    </w:p>
    <w:p/>
    <w:p>
      <w:pPr/>
      <w:r>
        <w:rPr/>
        <w:t xml:space="preserve">2) Административно-командная система и ее особенности - </w:t>
      </w:r>
    </w:p>
    <w:p>
      <w:hyperlink r:id="rId13" w:history="1">
        <w:r>
          <w:t xml:space="preserve">https://author24shop.ru/readyworks/referat/ekonomika/654814/</w:t>
        </w:r>
      </w:hyperlink>
    </w:p>
    <w:p/>
    <w:p>
      <w:pPr/>
      <w:r>
        <w:rPr/>
        <w:t xml:space="preserve">3) Командно-административная система управления - </w:t>
      </w:r>
    </w:p>
    <w:p>
      <w:hyperlink r:id="rId14" w:history="1">
        <w:r>
          <w:t xml:space="preserve">https://author24shop.ru/readyworks/kursovaya_rabota/menedzhment/573679/</w:t>
        </w:r>
      </w:hyperlink>
    </w:p>
    <w:p/>
    <w:p>
      <w:pPr/>
      <w:r>
        <w:rPr/>
        <w:t xml:space="preserve">4) ГУЛАГ как часть административно-командной модели
 - </w:t>
      </w:r>
    </w:p>
    <w:p>
      <w:hyperlink r:id="rId15" w:history="1">
        <w:r>
          <w:t xml:space="preserve">https://author24shop.ru/readyworks/referat/istoriya/399547/</w:t>
        </w:r>
      </w:hyperlink>
    </w:p>
    <w:p/>
    <w:p>
      <w:pPr/>
      <w:r>
        <w:rPr/>
        <w:t xml:space="preserve">5) Советская административно-командная система: достижения и недостатки - </w:t>
      </w:r>
    </w:p>
    <w:p>
      <w:hyperlink r:id="rId16" w:history="1">
        <w:r>
          <w:t xml:space="preserve">https://author24shop.ru/readyworks/doklad/istoriya/851520/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ekonomika/komandnaya_ekonomika/komandno-administrativnaya_ekonomika_v_sssr" TargetMode="External"/><Relationship Id="rId8" Type="http://schemas.openxmlformats.org/officeDocument/2006/relationships/hyperlink" Target="https://spravochnick.ru/ekonomika/komandnaya_ekonomika/osobennosti_komandnoy_ekonomiki" TargetMode="External"/><Relationship Id="rId9" Type="http://schemas.openxmlformats.org/officeDocument/2006/relationships/hyperlink" Target="https://spravochnick.ru/ekonomika/komandnaya_ekonomika/administrativnye_metody_v_komandnoy_ekonomike" TargetMode="External"/><Relationship Id="rId10" Type="http://schemas.openxmlformats.org/officeDocument/2006/relationships/hyperlink" Target="https://spravochnick.ru/ekonomika/komandnaya_ekonomika/regulirovanie_komandnoy_ekonomiki" TargetMode="External"/><Relationship Id="rId11" Type="http://schemas.openxmlformats.org/officeDocument/2006/relationships/hyperlink" Target="https://spravochnick.ru/ekonomika/razvitie_komandno-administrativnoy_ekonomiki" TargetMode="External"/><Relationship Id="rId12" Type="http://schemas.openxmlformats.org/officeDocument/2006/relationships/hyperlink" Target="https://author24shop.ru/readyworks/doklad/ekonomika/826367/" TargetMode="External"/><Relationship Id="rId13" Type="http://schemas.openxmlformats.org/officeDocument/2006/relationships/hyperlink" Target="https://author24shop.ru/readyworks/referat/ekonomika/654814/" TargetMode="External"/><Relationship Id="rId14" Type="http://schemas.openxmlformats.org/officeDocument/2006/relationships/hyperlink" Target="https://author24shop.ru/readyworks/kursovaya_rabota/menedzhment/573679/" TargetMode="External"/><Relationship Id="rId15" Type="http://schemas.openxmlformats.org/officeDocument/2006/relationships/hyperlink" Target="https://author24shop.ru/readyworks/referat/istoriya/399547/" TargetMode="External"/><Relationship Id="rId16" Type="http://schemas.openxmlformats.org/officeDocument/2006/relationships/hyperlink" Target="https://author24shop.ru/readyworks/doklad/istoriya/8515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2025-12-25T00:02:36+03:00</dcterms:created>
  <dcterms:modified xsi:type="dcterms:W3CDTF">2025-12-25T00:02:36+03:00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